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D789" w14:textId="027C6AA8" w:rsidR="007E0C89" w:rsidRPr="00F20D55" w:rsidRDefault="007E0C89" w:rsidP="007E0C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67402214"/>
      <w:r w:rsidRPr="00F20D55">
        <w:rPr>
          <w:rFonts w:ascii="Times New Roman" w:hAnsi="Times New Roman" w:cs="Times New Roman"/>
          <w:bCs/>
          <w:sz w:val="28"/>
          <w:szCs w:val="28"/>
        </w:rPr>
        <w:t>ДУМА КРАСНОХОЛМСКОГО МУНИЦИПАЛЬНОГО ОКРУГА</w:t>
      </w:r>
    </w:p>
    <w:p w14:paraId="5CADBEF9" w14:textId="0A33DCDC" w:rsidR="007E0C89" w:rsidRPr="00F20D55" w:rsidRDefault="007E0C89" w:rsidP="00F20D5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D55">
        <w:rPr>
          <w:rFonts w:ascii="Times New Roman" w:hAnsi="Times New Roman" w:cs="Times New Roman"/>
          <w:bCs/>
          <w:sz w:val="28"/>
          <w:szCs w:val="28"/>
        </w:rPr>
        <w:t>ТВЕРСКОЙ ОБЛАСТИ</w:t>
      </w:r>
    </w:p>
    <w:p w14:paraId="3C430E01" w14:textId="76C08ECF" w:rsidR="007E0C89" w:rsidRPr="007E0C89" w:rsidRDefault="007E0C89" w:rsidP="00F20D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C89">
        <w:rPr>
          <w:rFonts w:ascii="Times New Roman" w:hAnsi="Times New Roman" w:cs="Times New Roman"/>
          <w:b/>
          <w:sz w:val="28"/>
          <w:szCs w:val="28"/>
        </w:rPr>
        <w:t>РЕШЕНИЕ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3130"/>
        <w:gridCol w:w="3106"/>
      </w:tblGrid>
      <w:tr w:rsidR="007E0C89" w:rsidRPr="007E0C89" w14:paraId="42C38686" w14:textId="77777777" w:rsidTr="00D1384D">
        <w:tc>
          <w:tcPr>
            <w:tcW w:w="3190" w:type="dxa"/>
            <w:shd w:val="clear" w:color="auto" w:fill="auto"/>
          </w:tcPr>
          <w:p w14:paraId="38007507" w14:textId="77777777" w:rsidR="00F20D55" w:rsidRDefault="00F20D55" w:rsidP="00D138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D08DD" w14:textId="026A02F7" w:rsidR="007E0C89" w:rsidRPr="007E0C89" w:rsidRDefault="00F20D55" w:rsidP="00D1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AB51A0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7E0C89" w:rsidRPr="007E0C8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B51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E0C89" w:rsidRPr="007E0C8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14:paraId="1EC9F196" w14:textId="77777777" w:rsidR="007E0C89" w:rsidRPr="007E0C89" w:rsidRDefault="007E0C89" w:rsidP="00D138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89">
              <w:rPr>
                <w:rFonts w:ascii="Times New Roman" w:hAnsi="Times New Roman" w:cs="Times New Roman"/>
                <w:sz w:val="28"/>
                <w:szCs w:val="28"/>
              </w:rPr>
              <w:t xml:space="preserve">г. Красный Холм                                       </w:t>
            </w:r>
          </w:p>
        </w:tc>
        <w:tc>
          <w:tcPr>
            <w:tcW w:w="3191" w:type="dxa"/>
            <w:shd w:val="clear" w:color="auto" w:fill="auto"/>
          </w:tcPr>
          <w:p w14:paraId="1953BFEB" w14:textId="77777777" w:rsidR="00F20D55" w:rsidRDefault="007E0C89" w:rsidP="00D1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C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F20D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445BF2A" w14:textId="260CB65D" w:rsidR="007E0C89" w:rsidRPr="007E0C89" w:rsidRDefault="00F20D55" w:rsidP="00D13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7E0C89" w:rsidRPr="007E0C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48</w:t>
            </w:r>
            <w:r w:rsidR="007E0C89" w:rsidRPr="009A02C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E0C89" w:rsidRPr="007E0C8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14:paraId="71138BA2" w14:textId="77777777" w:rsidR="007E0C89" w:rsidRDefault="007E0C89" w:rsidP="00530CD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4EDA0" w14:textId="7AAD4293" w:rsidR="00987D86" w:rsidRPr="00F11554" w:rsidRDefault="00BA30A5" w:rsidP="00530C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1554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Краснохолмского муниципального округа от 2</w:t>
      </w:r>
      <w:r w:rsidR="00530CD4" w:rsidRPr="00F11554">
        <w:rPr>
          <w:rFonts w:ascii="Times New Roman" w:hAnsi="Times New Roman" w:cs="Times New Roman"/>
          <w:b/>
          <w:sz w:val="28"/>
          <w:szCs w:val="28"/>
        </w:rPr>
        <w:t>7</w:t>
      </w:r>
      <w:r w:rsidRPr="00F11554">
        <w:rPr>
          <w:rFonts w:ascii="Times New Roman" w:hAnsi="Times New Roman" w:cs="Times New Roman"/>
          <w:b/>
          <w:sz w:val="28"/>
          <w:szCs w:val="28"/>
        </w:rPr>
        <w:t>.</w:t>
      </w:r>
      <w:r w:rsidR="00530CD4" w:rsidRPr="00F11554">
        <w:rPr>
          <w:rFonts w:ascii="Times New Roman" w:hAnsi="Times New Roman" w:cs="Times New Roman"/>
          <w:b/>
          <w:sz w:val="28"/>
          <w:szCs w:val="28"/>
        </w:rPr>
        <w:t>12</w:t>
      </w:r>
      <w:r w:rsidRPr="00F11554">
        <w:rPr>
          <w:rFonts w:ascii="Times New Roman" w:hAnsi="Times New Roman" w:cs="Times New Roman"/>
          <w:b/>
          <w:sz w:val="28"/>
          <w:szCs w:val="28"/>
        </w:rPr>
        <w:t>.202</w:t>
      </w:r>
      <w:r w:rsidR="00530CD4" w:rsidRPr="00F11554">
        <w:rPr>
          <w:rFonts w:ascii="Times New Roman" w:hAnsi="Times New Roman" w:cs="Times New Roman"/>
          <w:b/>
          <w:sz w:val="28"/>
          <w:szCs w:val="28"/>
        </w:rPr>
        <w:t>1</w:t>
      </w:r>
      <w:r w:rsidRPr="00F11554">
        <w:rPr>
          <w:rFonts w:ascii="Times New Roman" w:hAnsi="Times New Roman" w:cs="Times New Roman"/>
          <w:b/>
          <w:sz w:val="28"/>
          <w:szCs w:val="28"/>
        </w:rPr>
        <w:t>г. №</w:t>
      </w:r>
      <w:r w:rsidR="00987D86" w:rsidRPr="00F11554">
        <w:rPr>
          <w:rFonts w:ascii="Times New Roman" w:hAnsi="Times New Roman" w:cs="Times New Roman"/>
          <w:b/>
          <w:sz w:val="28"/>
          <w:szCs w:val="28"/>
        </w:rPr>
        <w:t>1</w:t>
      </w:r>
      <w:r w:rsidR="00530CD4" w:rsidRPr="00F11554">
        <w:rPr>
          <w:rFonts w:ascii="Times New Roman" w:hAnsi="Times New Roman" w:cs="Times New Roman"/>
          <w:b/>
          <w:sz w:val="28"/>
          <w:szCs w:val="28"/>
        </w:rPr>
        <w:t>1</w:t>
      </w:r>
      <w:r w:rsidR="004B099A" w:rsidRPr="00F11554">
        <w:rPr>
          <w:rFonts w:ascii="Times New Roman" w:hAnsi="Times New Roman" w:cs="Times New Roman"/>
          <w:b/>
          <w:sz w:val="28"/>
          <w:szCs w:val="28"/>
        </w:rPr>
        <w:t>7</w:t>
      </w:r>
      <w:r w:rsidRPr="00F11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CD4" w:rsidRPr="00F11554">
        <w:rPr>
          <w:rFonts w:ascii="Times New Roman" w:hAnsi="Times New Roman" w:cs="Times New Roman"/>
          <w:b/>
          <w:sz w:val="28"/>
          <w:szCs w:val="28"/>
        </w:rPr>
        <w:t>«</w:t>
      </w:r>
      <w:r w:rsidR="00987D86" w:rsidRPr="00F11554">
        <w:rPr>
          <w:rFonts w:ascii="Times New Roman" w:hAnsi="Times New Roman"/>
          <w:b/>
          <w:sz w:val="28"/>
          <w:szCs w:val="28"/>
          <w:lang w:eastAsia="ru-RU"/>
        </w:rPr>
        <w:t>Об утверждении Положения о</w:t>
      </w:r>
      <w:r w:rsidR="00BB1FD8" w:rsidRPr="00F115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0CD4" w:rsidRPr="00F11554">
        <w:rPr>
          <w:rFonts w:ascii="Times New Roman" w:hAnsi="Times New Roman"/>
          <w:b/>
          <w:bCs/>
          <w:sz w:val="28"/>
          <w:szCs w:val="28"/>
        </w:rPr>
        <w:t>муниципальном жилищном контроле»</w:t>
      </w:r>
    </w:p>
    <w:p w14:paraId="15A21AE4" w14:textId="77777777" w:rsidR="00BA30A5" w:rsidRPr="00F11554" w:rsidRDefault="00BA30A5" w:rsidP="00F20D55">
      <w:pPr>
        <w:tabs>
          <w:tab w:val="left" w:pos="3795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6FA381" w14:textId="51D5339C" w:rsidR="00530CD4" w:rsidRPr="00F11554" w:rsidRDefault="00BA30A5" w:rsidP="007E0C8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554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r w:rsidR="004B099A" w:rsidRPr="00F11554">
        <w:rPr>
          <w:rFonts w:ascii="Times New Roman" w:hAnsi="Times New Roman" w:cs="Times New Roman"/>
          <w:sz w:val="28"/>
          <w:szCs w:val="28"/>
        </w:rPr>
        <w:t>прокуратуры Краснохолмского района</w:t>
      </w:r>
      <w:r w:rsidR="00F20D55" w:rsidRPr="00F11554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4B099A" w:rsidRPr="00F11554">
        <w:rPr>
          <w:rFonts w:ascii="Times New Roman" w:hAnsi="Times New Roman" w:cs="Times New Roman"/>
          <w:sz w:val="28"/>
          <w:szCs w:val="28"/>
        </w:rPr>
        <w:t xml:space="preserve"> </w:t>
      </w:r>
      <w:r w:rsidR="00F20D55" w:rsidRPr="00F11554">
        <w:rPr>
          <w:rFonts w:ascii="Times New Roman" w:hAnsi="Times New Roman" w:cs="Times New Roman"/>
          <w:sz w:val="28"/>
          <w:szCs w:val="28"/>
        </w:rPr>
        <w:t>от</w:t>
      </w:r>
      <w:r w:rsidR="00F20D55" w:rsidRPr="00F11554">
        <w:rPr>
          <w:rFonts w:ascii="Times New Roman" w:hAnsi="Times New Roman" w:cs="Times New Roman"/>
          <w:sz w:val="28"/>
          <w:szCs w:val="28"/>
        </w:rPr>
        <w:t xml:space="preserve"> </w:t>
      </w:r>
      <w:r w:rsidR="00F20D55" w:rsidRPr="00F11554">
        <w:rPr>
          <w:rFonts w:ascii="Times New Roman" w:hAnsi="Times New Roman" w:cs="Times New Roman"/>
          <w:sz w:val="28"/>
          <w:szCs w:val="28"/>
        </w:rPr>
        <w:t>06.02.2026 года</w:t>
      </w:r>
      <w:r w:rsidR="00F20D55" w:rsidRPr="00F11554">
        <w:rPr>
          <w:rFonts w:ascii="Times New Roman" w:hAnsi="Times New Roman" w:cs="Times New Roman"/>
          <w:sz w:val="28"/>
          <w:szCs w:val="28"/>
        </w:rPr>
        <w:t xml:space="preserve"> </w:t>
      </w:r>
      <w:r w:rsidRPr="00F11554">
        <w:rPr>
          <w:rFonts w:ascii="Times New Roman" w:hAnsi="Times New Roman" w:cs="Times New Roman"/>
          <w:sz w:val="28"/>
          <w:szCs w:val="28"/>
        </w:rPr>
        <w:t>№</w:t>
      </w:r>
      <w:r w:rsidR="004B099A" w:rsidRPr="00F11554">
        <w:rPr>
          <w:rFonts w:ascii="Times New Roman" w:hAnsi="Times New Roman" w:cs="Times New Roman"/>
          <w:sz w:val="28"/>
          <w:szCs w:val="28"/>
        </w:rPr>
        <w:t>42</w:t>
      </w:r>
      <w:r w:rsidRPr="00F11554">
        <w:rPr>
          <w:rFonts w:ascii="Times New Roman" w:hAnsi="Times New Roman" w:cs="Times New Roman"/>
          <w:sz w:val="28"/>
          <w:szCs w:val="28"/>
        </w:rPr>
        <w:t>-202</w:t>
      </w:r>
      <w:r w:rsidR="009A02CD" w:rsidRPr="00F11554">
        <w:rPr>
          <w:rFonts w:ascii="Times New Roman" w:hAnsi="Times New Roman" w:cs="Times New Roman"/>
          <w:sz w:val="28"/>
          <w:szCs w:val="28"/>
        </w:rPr>
        <w:t>6</w:t>
      </w:r>
      <w:r w:rsidRPr="00F11554">
        <w:rPr>
          <w:rFonts w:ascii="Times New Roman" w:hAnsi="Times New Roman" w:cs="Times New Roman"/>
          <w:sz w:val="28"/>
          <w:szCs w:val="28"/>
        </w:rPr>
        <w:t xml:space="preserve"> на </w:t>
      </w:r>
      <w:r w:rsidR="004B099A" w:rsidRPr="00F11554">
        <w:rPr>
          <w:rFonts w:ascii="Times New Roman" w:hAnsi="Times New Roman" w:cs="Times New Roman"/>
          <w:sz w:val="28"/>
          <w:szCs w:val="28"/>
        </w:rPr>
        <w:t>решение Думы Краснохолмского муниципального округа</w:t>
      </w:r>
      <w:r w:rsidR="00F20D55" w:rsidRPr="00F11554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4B099A" w:rsidRPr="00F11554">
        <w:rPr>
          <w:rFonts w:ascii="Times New Roman" w:hAnsi="Times New Roman" w:cs="Times New Roman"/>
          <w:sz w:val="28"/>
          <w:szCs w:val="28"/>
        </w:rPr>
        <w:t xml:space="preserve"> от </w:t>
      </w:r>
      <w:r w:rsidR="00530CD4" w:rsidRPr="00F11554">
        <w:rPr>
          <w:rFonts w:ascii="Times New Roman" w:hAnsi="Times New Roman" w:cs="Times New Roman"/>
          <w:sz w:val="28"/>
          <w:szCs w:val="28"/>
        </w:rPr>
        <w:t>27</w:t>
      </w:r>
      <w:r w:rsidR="004B099A" w:rsidRPr="00F11554">
        <w:rPr>
          <w:rFonts w:ascii="Times New Roman" w:hAnsi="Times New Roman" w:cs="Times New Roman"/>
          <w:sz w:val="28"/>
          <w:szCs w:val="28"/>
        </w:rPr>
        <w:t>.</w:t>
      </w:r>
      <w:r w:rsidR="00530CD4" w:rsidRPr="00F11554">
        <w:rPr>
          <w:rFonts w:ascii="Times New Roman" w:hAnsi="Times New Roman" w:cs="Times New Roman"/>
          <w:sz w:val="28"/>
          <w:szCs w:val="28"/>
        </w:rPr>
        <w:t>12</w:t>
      </w:r>
      <w:r w:rsidR="004B099A" w:rsidRPr="00F11554">
        <w:rPr>
          <w:rFonts w:ascii="Times New Roman" w:hAnsi="Times New Roman" w:cs="Times New Roman"/>
          <w:sz w:val="28"/>
          <w:szCs w:val="28"/>
        </w:rPr>
        <w:t>.202</w:t>
      </w:r>
      <w:r w:rsidR="00530CD4" w:rsidRPr="00F11554">
        <w:rPr>
          <w:rFonts w:ascii="Times New Roman" w:hAnsi="Times New Roman" w:cs="Times New Roman"/>
          <w:sz w:val="28"/>
          <w:szCs w:val="28"/>
        </w:rPr>
        <w:t xml:space="preserve">1 </w:t>
      </w:r>
      <w:r w:rsidR="004B099A" w:rsidRPr="00F11554">
        <w:rPr>
          <w:rFonts w:ascii="Times New Roman" w:hAnsi="Times New Roman" w:cs="Times New Roman"/>
          <w:sz w:val="28"/>
          <w:szCs w:val="28"/>
        </w:rPr>
        <w:t>года №1</w:t>
      </w:r>
      <w:r w:rsidR="00530CD4" w:rsidRPr="00F11554">
        <w:rPr>
          <w:rFonts w:ascii="Times New Roman" w:hAnsi="Times New Roman" w:cs="Times New Roman"/>
          <w:sz w:val="28"/>
          <w:szCs w:val="28"/>
        </w:rPr>
        <w:t>1</w:t>
      </w:r>
      <w:r w:rsidR="004B099A" w:rsidRPr="00F11554">
        <w:rPr>
          <w:rFonts w:ascii="Times New Roman" w:hAnsi="Times New Roman" w:cs="Times New Roman"/>
          <w:sz w:val="28"/>
          <w:szCs w:val="28"/>
        </w:rPr>
        <w:t xml:space="preserve">7 </w:t>
      </w:r>
      <w:r w:rsidR="00530CD4" w:rsidRPr="00F11554">
        <w:rPr>
          <w:rFonts w:ascii="Times New Roman" w:hAnsi="Times New Roman" w:cs="Times New Roman"/>
          <w:sz w:val="28"/>
          <w:szCs w:val="28"/>
        </w:rPr>
        <w:t>«</w:t>
      </w:r>
      <w:r w:rsidR="004B099A" w:rsidRPr="00F11554">
        <w:rPr>
          <w:rFonts w:ascii="Times New Roman" w:hAnsi="Times New Roman" w:cs="Times New Roman"/>
          <w:sz w:val="28"/>
          <w:szCs w:val="28"/>
        </w:rPr>
        <w:t>Об утверждении Положения о</w:t>
      </w:r>
      <w:r w:rsidR="00530CD4" w:rsidRPr="00F11554">
        <w:rPr>
          <w:rFonts w:ascii="Times New Roman" w:hAnsi="Times New Roman" w:cs="Times New Roman"/>
          <w:sz w:val="28"/>
          <w:szCs w:val="28"/>
        </w:rPr>
        <w:t xml:space="preserve"> муниципальном жилищном контроле»</w:t>
      </w:r>
      <w:r w:rsidRPr="00F11554">
        <w:rPr>
          <w:rFonts w:ascii="Times New Roman" w:hAnsi="Times New Roman" w:cs="Times New Roman"/>
          <w:sz w:val="28"/>
          <w:szCs w:val="28"/>
        </w:rPr>
        <w:t>, в целях приведения нормативн</w:t>
      </w:r>
      <w:r w:rsidR="00F20D55" w:rsidRPr="00F11554">
        <w:rPr>
          <w:rFonts w:ascii="Times New Roman" w:hAnsi="Times New Roman" w:cs="Times New Roman"/>
          <w:sz w:val="28"/>
          <w:szCs w:val="28"/>
        </w:rPr>
        <w:t>о-</w:t>
      </w:r>
      <w:r w:rsidRPr="00F11554">
        <w:rPr>
          <w:rFonts w:ascii="Times New Roman" w:hAnsi="Times New Roman" w:cs="Times New Roman"/>
          <w:sz w:val="28"/>
          <w:szCs w:val="28"/>
        </w:rPr>
        <w:t xml:space="preserve">правовых актов в соответствие с требованиями действующего законодательства, в соответствии с Уставом Краснохолмского муниципального округа Тверской области, Дума Краснохолмского муниципального округа </w:t>
      </w:r>
      <w:r w:rsidR="007E0C89" w:rsidRPr="00F11554">
        <w:rPr>
          <w:rFonts w:ascii="Times New Roman" w:hAnsi="Times New Roman" w:cs="Times New Roman"/>
          <w:sz w:val="28"/>
          <w:szCs w:val="28"/>
        </w:rPr>
        <w:t>РЕШИЛА:</w:t>
      </w:r>
    </w:p>
    <w:p w14:paraId="06EE5FE5" w14:textId="413C1144" w:rsidR="00BA30A5" w:rsidRPr="00F11554" w:rsidRDefault="00530CD4" w:rsidP="00BA30A5">
      <w:pPr>
        <w:spacing w:after="0" w:line="340" w:lineRule="exac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1155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01E1771D" w14:textId="70A49023" w:rsidR="00BA30A5" w:rsidRPr="00F11554" w:rsidRDefault="00BA30A5" w:rsidP="00F11554">
      <w:pPr>
        <w:pStyle w:val="ConsPlusNormal"/>
        <w:numPr>
          <w:ilvl w:val="0"/>
          <w:numId w:val="1"/>
        </w:numPr>
        <w:tabs>
          <w:tab w:val="left" w:pos="0"/>
        </w:tabs>
        <w:spacing w:line="34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554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47C0F" w:rsidRPr="00F11554">
        <w:rPr>
          <w:rFonts w:ascii="Times New Roman" w:hAnsi="Times New Roman" w:cs="Times New Roman"/>
          <w:sz w:val="28"/>
          <w:szCs w:val="28"/>
        </w:rPr>
        <w:t>протест прокуратуры Краснохолмского</w:t>
      </w:r>
      <w:r w:rsidR="004B099A" w:rsidRPr="00F1155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F11554">
        <w:rPr>
          <w:rFonts w:ascii="Times New Roman" w:hAnsi="Times New Roman" w:cs="Times New Roman"/>
          <w:sz w:val="28"/>
          <w:szCs w:val="28"/>
        </w:rPr>
        <w:t>подлежащим удовлетворению.</w:t>
      </w:r>
    </w:p>
    <w:p w14:paraId="620C4EBC" w14:textId="72ACCFED" w:rsidR="00F20D55" w:rsidRPr="00F11554" w:rsidRDefault="00BA30A5" w:rsidP="00F11554">
      <w:pPr>
        <w:pStyle w:val="ConsPlusNormal"/>
        <w:tabs>
          <w:tab w:val="left" w:pos="0"/>
        </w:tabs>
        <w:spacing w:line="340" w:lineRule="exac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554">
        <w:rPr>
          <w:rFonts w:ascii="Times New Roman" w:hAnsi="Times New Roman" w:cs="Times New Roman"/>
          <w:sz w:val="28"/>
          <w:szCs w:val="28"/>
        </w:rPr>
        <w:t>Внести в</w:t>
      </w:r>
      <w:r w:rsidR="00F20D55" w:rsidRPr="00F11554">
        <w:rPr>
          <w:rFonts w:ascii="Times New Roman" w:hAnsi="Times New Roman" w:cs="Times New Roman"/>
          <w:sz w:val="28"/>
          <w:szCs w:val="28"/>
        </w:rPr>
        <w:t xml:space="preserve"> приложение № 3</w:t>
      </w:r>
      <w:r w:rsidRPr="00F11554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20D55" w:rsidRPr="00F11554">
        <w:rPr>
          <w:rFonts w:ascii="Times New Roman" w:hAnsi="Times New Roman" w:cs="Times New Roman"/>
          <w:sz w:val="28"/>
          <w:szCs w:val="28"/>
        </w:rPr>
        <w:t>я</w:t>
      </w:r>
      <w:r w:rsidRPr="00F11554">
        <w:rPr>
          <w:rFonts w:ascii="Times New Roman" w:hAnsi="Times New Roman" w:cs="Times New Roman"/>
          <w:sz w:val="28"/>
          <w:szCs w:val="28"/>
        </w:rPr>
        <w:t xml:space="preserve"> Думы Краснохолмского муниципального округа от </w:t>
      </w:r>
      <w:r w:rsidR="00530CD4" w:rsidRPr="00F11554">
        <w:rPr>
          <w:rFonts w:ascii="Times New Roman" w:hAnsi="Times New Roman" w:cs="Times New Roman"/>
          <w:sz w:val="28"/>
          <w:szCs w:val="28"/>
        </w:rPr>
        <w:t>27</w:t>
      </w:r>
      <w:r w:rsidRPr="00F11554">
        <w:rPr>
          <w:rFonts w:ascii="Times New Roman" w:hAnsi="Times New Roman" w:cs="Times New Roman"/>
          <w:sz w:val="28"/>
          <w:szCs w:val="28"/>
        </w:rPr>
        <w:t>.</w:t>
      </w:r>
      <w:r w:rsidR="00530CD4" w:rsidRPr="00F11554">
        <w:rPr>
          <w:rFonts w:ascii="Times New Roman" w:hAnsi="Times New Roman" w:cs="Times New Roman"/>
          <w:sz w:val="28"/>
          <w:szCs w:val="28"/>
        </w:rPr>
        <w:t>12</w:t>
      </w:r>
      <w:r w:rsidRPr="00F11554">
        <w:rPr>
          <w:rFonts w:ascii="Times New Roman" w:hAnsi="Times New Roman" w:cs="Times New Roman"/>
          <w:sz w:val="28"/>
          <w:szCs w:val="28"/>
        </w:rPr>
        <w:t>.202</w:t>
      </w:r>
      <w:r w:rsidR="00530CD4" w:rsidRPr="00F11554">
        <w:rPr>
          <w:rFonts w:ascii="Times New Roman" w:hAnsi="Times New Roman" w:cs="Times New Roman"/>
          <w:sz w:val="28"/>
          <w:szCs w:val="28"/>
        </w:rPr>
        <w:t>1</w:t>
      </w:r>
      <w:r w:rsidRPr="00F11554">
        <w:rPr>
          <w:rFonts w:ascii="Times New Roman" w:hAnsi="Times New Roman" w:cs="Times New Roman"/>
          <w:sz w:val="28"/>
          <w:szCs w:val="28"/>
        </w:rPr>
        <w:t xml:space="preserve"> №</w:t>
      </w:r>
      <w:r w:rsidR="004B099A" w:rsidRPr="00F11554">
        <w:rPr>
          <w:rFonts w:ascii="Times New Roman" w:hAnsi="Times New Roman" w:cs="Times New Roman"/>
          <w:sz w:val="28"/>
          <w:szCs w:val="28"/>
        </w:rPr>
        <w:t>1</w:t>
      </w:r>
      <w:r w:rsidR="00530CD4" w:rsidRPr="00F11554">
        <w:rPr>
          <w:rFonts w:ascii="Times New Roman" w:hAnsi="Times New Roman" w:cs="Times New Roman"/>
          <w:sz w:val="28"/>
          <w:szCs w:val="28"/>
        </w:rPr>
        <w:t>1</w:t>
      </w:r>
      <w:r w:rsidR="004B099A" w:rsidRPr="00F11554">
        <w:rPr>
          <w:rFonts w:ascii="Times New Roman" w:hAnsi="Times New Roman" w:cs="Times New Roman"/>
          <w:sz w:val="28"/>
          <w:szCs w:val="28"/>
        </w:rPr>
        <w:t>7</w:t>
      </w:r>
      <w:r w:rsidRPr="00F11554">
        <w:rPr>
          <w:rFonts w:ascii="Times New Roman" w:hAnsi="Times New Roman" w:cs="Times New Roman"/>
          <w:sz w:val="28"/>
          <w:szCs w:val="28"/>
        </w:rPr>
        <w:t xml:space="preserve"> </w:t>
      </w:r>
      <w:r w:rsidR="00530CD4" w:rsidRPr="00F11554">
        <w:rPr>
          <w:rFonts w:ascii="Times New Roman" w:hAnsi="Times New Roman" w:cs="Times New Roman"/>
          <w:sz w:val="28"/>
          <w:szCs w:val="28"/>
        </w:rPr>
        <w:t>«</w:t>
      </w:r>
      <w:r w:rsidR="004B099A" w:rsidRPr="00F11554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530CD4" w:rsidRPr="00F11554">
        <w:rPr>
          <w:rFonts w:ascii="Times New Roman" w:hAnsi="Times New Roman" w:cs="Times New Roman"/>
          <w:sz w:val="28"/>
          <w:szCs w:val="28"/>
        </w:rPr>
        <w:t>муниципальном жилищном контроле»</w:t>
      </w:r>
      <w:r w:rsidRPr="00F1155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20D55" w:rsidRPr="00F11554">
        <w:rPr>
          <w:rFonts w:ascii="Times New Roman" w:hAnsi="Times New Roman" w:cs="Times New Roman"/>
          <w:sz w:val="28"/>
          <w:szCs w:val="28"/>
        </w:rPr>
        <w:t xml:space="preserve"> и</w:t>
      </w:r>
      <w:r w:rsidR="00F20D55" w:rsidRPr="00F1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D55" w:rsidRPr="00F11554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</w:t>
      </w:r>
      <w:r w:rsidR="00F20D55" w:rsidRPr="00F1155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20D55" w:rsidRPr="00F1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</w:t>
      </w:r>
      <w:r w:rsidR="00F20D55" w:rsidRPr="00F1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0D55" w:rsidRPr="00F1155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  <w:r w:rsidR="00F20D55" w:rsidRPr="00F1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0D55" w:rsidRPr="00F11554">
        <w:rPr>
          <w:rFonts w:ascii="Times New Roman" w:hAnsi="Times New Roman" w:cs="Times New Roman"/>
          <w:color w:val="000000" w:themeColor="text1"/>
          <w:sz w:val="28"/>
          <w:szCs w:val="28"/>
        </w:rPr>
        <w:t>№3 прилагается.</w:t>
      </w:r>
    </w:p>
    <w:p w14:paraId="1A2B5C6D" w14:textId="538F0B1A" w:rsidR="00BA30A5" w:rsidRPr="00F11554" w:rsidRDefault="00BA30A5" w:rsidP="00F11554">
      <w:pPr>
        <w:pStyle w:val="ConsPlusNormal"/>
        <w:numPr>
          <w:ilvl w:val="0"/>
          <w:numId w:val="1"/>
        </w:numPr>
        <w:tabs>
          <w:tab w:val="left" w:pos="0"/>
        </w:tabs>
        <w:spacing w:line="340" w:lineRule="exact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554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F11554" w:rsidRPr="00F11554">
        <w:rPr>
          <w:rFonts w:ascii="Times New Roman" w:hAnsi="Times New Roman" w:cs="Times New Roman"/>
          <w:sz w:val="28"/>
          <w:szCs w:val="28"/>
        </w:rPr>
        <w:t>со дня</w:t>
      </w:r>
      <w:r w:rsidRPr="00F1155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в газете «Сельская новь» и подлежит размещению на официальном сайте Администрации Краснохолмского муниципального округа Тверской области в информационно-телекоммуникационной сети «Интернет».</w:t>
      </w:r>
    </w:p>
    <w:p w14:paraId="0C858410" w14:textId="77777777" w:rsidR="00BA30A5" w:rsidRDefault="00BA30A5" w:rsidP="00BA30A5">
      <w:pPr>
        <w:shd w:val="clear" w:color="auto" w:fill="FFFFFF"/>
        <w:spacing w:after="0" w:line="240" w:lineRule="auto"/>
        <w:ind w:firstLine="993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</w:p>
    <w:p w14:paraId="4D8EBDE6" w14:textId="77777777" w:rsidR="00F11554" w:rsidRPr="007674D7" w:rsidRDefault="00F11554" w:rsidP="00BA30A5">
      <w:pPr>
        <w:shd w:val="clear" w:color="auto" w:fill="FFFFFF"/>
        <w:spacing w:after="0" w:line="240" w:lineRule="auto"/>
        <w:ind w:firstLine="993"/>
        <w:jc w:val="both"/>
        <w:rPr>
          <w:rFonts w:ascii="Tahoma" w:eastAsia="Times New Roman" w:hAnsi="Tahoma" w:cs="Tahoma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tblpY="1"/>
        <w:tblOverlap w:val="never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7"/>
        <w:gridCol w:w="3784"/>
      </w:tblGrid>
      <w:tr w:rsidR="00BA30A5" w:rsidRPr="007674D7" w14:paraId="011CB58E" w14:textId="77777777" w:rsidTr="00BA30A5">
        <w:trPr>
          <w:cantSplit/>
          <w:trHeight w:val="63"/>
        </w:trPr>
        <w:tc>
          <w:tcPr>
            <w:tcW w:w="5937" w:type="dxa"/>
          </w:tcPr>
          <w:bookmarkEnd w:id="0"/>
          <w:p w14:paraId="792811B5" w14:textId="77777777" w:rsidR="00BA30A5" w:rsidRPr="00F11554" w:rsidRDefault="00BA30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Краснохолмского </w:t>
            </w:r>
          </w:p>
          <w:p w14:paraId="113C39ED" w14:textId="77777777" w:rsidR="00BA30A5" w:rsidRPr="00F11554" w:rsidRDefault="00BA30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14:paraId="7A18EC54" w14:textId="77777777" w:rsidR="007674D7" w:rsidRPr="00F11554" w:rsidRDefault="007674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CEEA9E1" w14:textId="79331B45" w:rsidR="00BA30A5" w:rsidRPr="00F11554" w:rsidRDefault="00F115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30A5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BA30A5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Краснохолмского </w:t>
            </w:r>
          </w:p>
          <w:p w14:paraId="5AF7FAC6" w14:textId="1E0B1456" w:rsidR="00BA30A5" w:rsidRPr="00F11554" w:rsidRDefault="00BA30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    </w:t>
            </w:r>
            <w:r w:rsidR="007674D7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</w:t>
            </w:r>
          </w:p>
        </w:tc>
        <w:tc>
          <w:tcPr>
            <w:tcW w:w="3784" w:type="dxa"/>
          </w:tcPr>
          <w:p w14:paraId="765C5631" w14:textId="77777777" w:rsidR="00BA30A5" w:rsidRPr="00F11554" w:rsidRDefault="00BA30A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15AAAB" w14:textId="6941525D" w:rsidR="007674D7" w:rsidRPr="00F11554" w:rsidRDefault="00BA30A5" w:rsidP="007674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="009A01C9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</w:t>
            </w:r>
            <w:proofErr w:type="gramEnd"/>
            <w:r w:rsidR="009A01C9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Петухов</w:t>
            </w:r>
            <w:r w:rsidR="007674D7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14:paraId="3A5637EC" w14:textId="77777777" w:rsidR="00BA30A5" w:rsidRPr="00F11554" w:rsidRDefault="00BA30A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AC2610" w14:textId="77777777" w:rsidR="00BA30A5" w:rsidRPr="00F11554" w:rsidRDefault="00BA30A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14:paraId="1F3CF8AD" w14:textId="2C57A5ED" w:rsidR="00BA30A5" w:rsidRPr="00F11554" w:rsidRDefault="007674D7" w:rsidP="007674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Г. И. Метлин</w:t>
            </w:r>
            <w:r w:rsidR="00BA30A5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7E0C89" w:rsidRPr="00F115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</w:tr>
    </w:tbl>
    <w:p w14:paraId="6349847C" w14:textId="037BE625" w:rsidR="009A01C9" w:rsidRDefault="009A01C9" w:rsidP="007674D7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1A81BFB9" w14:textId="77777777" w:rsidR="00F11554" w:rsidRDefault="00F11554" w:rsidP="007674D7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177D732F" w14:textId="77777777" w:rsidR="00F11554" w:rsidRDefault="00F11554" w:rsidP="007674D7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64EE961F" w14:textId="77777777" w:rsidR="00F11554" w:rsidRPr="007674D7" w:rsidRDefault="00F11554" w:rsidP="007674D7">
      <w:pPr>
        <w:widowControl w:val="0"/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p w14:paraId="58E7B299" w14:textId="71184650" w:rsidR="007E0C89" w:rsidRPr="007E0C89" w:rsidRDefault="007E0C89" w:rsidP="007E0C89">
      <w:pPr>
        <w:pStyle w:val="1"/>
        <w:spacing w:after="0" w:line="240" w:lineRule="auto"/>
        <w:jc w:val="right"/>
        <w:rPr>
          <w:b w:val="0"/>
          <w:sz w:val="24"/>
          <w:szCs w:val="24"/>
        </w:rPr>
      </w:pPr>
      <w:r w:rsidRPr="007E0C89">
        <w:rPr>
          <w:b w:val="0"/>
          <w:sz w:val="24"/>
          <w:szCs w:val="24"/>
        </w:rPr>
        <w:lastRenderedPageBreak/>
        <w:t xml:space="preserve">Приложение к решению </w:t>
      </w:r>
    </w:p>
    <w:p w14:paraId="4BBB8919" w14:textId="77777777" w:rsidR="007E0C89" w:rsidRPr="007E0C89" w:rsidRDefault="007E0C89" w:rsidP="007E0C89">
      <w:pPr>
        <w:pStyle w:val="1"/>
        <w:spacing w:after="0" w:line="240" w:lineRule="auto"/>
        <w:jc w:val="right"/>
        <w:rPr>
          <w:b w:val="0"/>
          <w:sz w:val="24"/>
          <w:szCs w:val="24"/>
        </w:rPr>
      </w:pPr>
      <w:r w:rsidRPr="007E0C89">
        <w:rPr>
          <w:b w:val="0"/>
          <w:sz w:val="24"/>
          <w:szCs w:val="24"/>
        </w:rPr>
        <w:t xml:space="preserve">Думы Краснохолмского </w:t>
      </w:r>
      <w:r>
        <w:rPr>
          <w:b w:val="0"/>
          <w:sz w:val="24"/>
          <w:szCs w:val="24"/>
        </w:rPr>
        <w:t>муниципального округа</w:t>
      </w:r>
    </w:p>
    <w:p w14:paraId="74876509" w14:textId="19AD147F" w:rsidR="007E0C89" w:rsidRDefault="007E0C89" w:rsidP="007E0C89">
      <w:pPr>
        <w:pStyle w:val="1"/>
        <w:spacing w:after="0" w:line="240" w:lineRule="auto"/>
        <w:jc w:val="right"/>
        <w:rPr>
          <w:b w:val="0"/>
          <w:sz w:val="24"/>
          <w:szCs w:val="24"/>
        </w:rPr>
      </w:pPr>
      <w:r w:rsidRPr="007E0C89">
        <w:rPr>
          <w:b w:val="0"/>
          <w:sz w:val="24"/>
          <w:szCs w:val="24"/>
        </w:rPr>
        <w:t xml:space="preserve">№ </w:t>
      </w:r>
      <w:r w:rsidR="00F11554" w:rsidRPr="00F11554">
        <w:rPr>
          <w:b w:val="0"/>
          <w:color w:val="auto"/>
          <w:sz w:val="24"/>
          <w:szCs w:val="24"/>
        </w:rPr>
        <w:t>48</w:t>
      </w:r>
      <w:r w:rsidRPr="007E0C89">
        <w:rPr>
          <w:b w:val="0"/>
          <w:sz w:val="24"/>
          <w:szCs w:val="24"/>
        </w:rPr>
        <w:t xml:space="preserve"> от</w:t>
      </w:r>
      <w:r w:rsidR="00F11554">
        <w:rPr>
          <w:b w:val="0"/>
          <w:sz w:val="24"/>
          <w:szCs w:val="24"/>
        </w:rPr>
        <w:t xml:space="preserve"> 12</w:t>
      </w:r>
      <w:r w:rsidR="008823B3">
        <w:rPr>
          <w:b w:val="0"/>
          <w:sz w:val="24"/>
          <w:szCs w:val="24"/>
        </w:rPr>
        <w:t>.03.2026</w:t>
      </w:r>
      <w:r w:rsidRPr="007E0C89">
        <w:rPr>
          <w:b w:val="0"/>
          <w:sz w:val="24"/>
          <w:szCs w:val="24"/>
        </w:rPr>
        <w:t xml:space="preserve"> года</w:t>
      </w:r>
    </w:p>
    <w:p w14:paraId="184B1A7D" w14:textId="77777777" w:rsidR="007E0C89" w:rsidRPr="007E0C89" w:rsidRDefault="007E0C89" w:rsidP="007E0C89">
      <w:pPr>
        <w:rPr>
          <w:lang w:eastAsia="ru-RU"/>
        </w:rPr>
      </w:pPr>
    </w:p>
    <w:p w14:paraId="098C1EA8" w14:textId="77777777" w:rsidR="00E5107D" w:rsidRPr="007E0C89" w:rsidRDefault="00E5107D" w:rsidP="00E5107D">
      <w:pPr>
        <w:pStyle w:val="1"/>
        <w:spacing w:after="0" w:line="240" w:lineRule="auto"/>
        <w:jc w:val="right"/>
        <w:rPr>
          <w:b w:val="0"/>
          <w:sz w:val="24"/>
          <w:szCs w:val="24"/>
        </w:rPr>
      </w:pPr>
      <w:r w:rsidRPr="007E0C89">
        <w:rPr>
          <w:b w:val="0"/>
          <w:sz w:val="24"/>
          <w:szCs w:val="24"/>
        </w:rPr>
        <w:t xml:space="preserve">Приложение № 3 к </w:t>
      </w:r>
      <w:bookmarkStart w:id="1" w:name="_Hlk168474110"/>
      <w:r w:rsidRPr="007E0C89">
        <w:rPr>
          <w:b w:val="0"/>
          <w:sz w:val="24"/>
          <w:szCs w:val="24"/>
        </w:rPr>
        <w:t xml:space="preserve">решению </w:t>
      </w:r>
    </w:p>
    <w:p w14:paraId="5F80C84E" w14:textId="6001A3F8" w:rsidR="00E5107D" w:rsidRPr="007E0C89" w:rsidRDefault="00E5107D" w:rsidP="00E5107D">
      <w:pPr>
        <w:pStyle w:val="1"/>
        <w:spacing w:after="0" w:line="240" w:lineRule="auto"/>
        <w:jc w:val="right"/>
        <w:rPr>
          <w:b w:val="0"/>
          <w:sz w:val="24"/>
          <w:szCs w:val="24"/>
        </w:rPr>
      </w:pPr>
      <w:r w:rsidRPr="007E0C89">
        <w:rPr>
          <w:b w:val="0"/>
          <w:sz w:val="24"/>
          <w:szCs w:val="24"/>
        </w:rPr>
        <w:t xml:space="preserve">Думы Краснохолмского </w:t>
      </w:r>
      <w:r w:rsidR="007E0C89">
        <w:rPr>
          <w:b w:val="0"/>
          <w:sz w:val="24"/>
          <w:szCs w:val="24"/>
        </w:rPr>
        <w:t>муниципального округа</w:t>
      </w:r>
    </w:p>
    <w:bookmarkEnd w:id="1"/>
    <w:p w14:paraId="6A9137CB" w14:textId="7BE02071" w:rsidR="00E5107D" w:rsidRPr="007E0C89" w:rsidRDefault="00E5107D" w:rsidP="00E5107D">
      <w:pPr>
        <w:pStyle w:val="1"/>
        <w:spacing w:after="0" w:line="240" w:lineRule="auto"/>
        <w:jc w:val="right"/>
        <w:rPr>
          <w:b w:val="0"/>
          <w:sz w:val="24"/>
          <w:szCs w:val="24"/>
        </w:rPr>
      </w:pPr>
      <w:r w:rsidRPr="007E0C89">
        <w:rPr>
          <w:b w:val="0"/>
          <w:sz w:val="24"/>
          <w:szCs w:val="24"/>
        </w:rPr>
        <w:t>№</w:t>
      </w:r>
      <w:r w:rsidR="007E0C89" w:rsidRPr="007E0C89">
        <w:rPr>
          <w:b w:val="0"/>
          <w:sz w:val="24"/>
          <w:szCs w:val="24"/>
        </w:rPr>
        <w:t xml:space="preserve"> </w:t>
      </w:r>
      <w:r w:rsidR="007E0C89">
        <w:rPr>
          <w:b w:val="0"/>
          <w:sz w:val="24"/>
          <w:szCs w:val="24"/>
        </w:rPr>
        <w:t>117</w:t>
      </w:r>
      <w:r w:rsidRPr="007E0C89">
        <w:rPr>
          <w:b w:val="0"/>
          <w:sz w:val="24"/>
          <w:szCs w:val="24"/>
        </w:rPr>
        <w:t xml:space="preserve"> от</w:t>
      </w:r>
      <w:r w:rsidR="007E0C89" w:rsidRPr="007E0C89">
        <w:rPr>
          <w:b w:val="0"/>
          <w:sz w:val="24"/>
          <w:szCs w:val="24"/>
        </w:rPr>
        <w:t xml:space="preserve"> </w:t>
      </w:r>
      <w:r w:rsidR="007E0C89">
        <w:rPr>
          <w:b w:val="0"/>
          <w:sz w:val="24"/>
          <w:szCs w:val="24"/>
        </w:rPr>
        <w:t>27</w:t>
      </w:r>
      <w:r w:rsidR="007E0C89" w:rsidRPr="007E0C89">
        <w:rPr>
          <w:b w:val="0"/>
          <w:sz w:val="24"/>
          <w:szCs w:val="24"/>
        </w:rPr>
        <w:t>.</w:t>
      </w:r>
      <w:r w:rsidR="007E0C89">
        <w:rPr>
          <w:b w:val="0"/>
          <w:sz w:val="24"/>
          <w:szCs w:val="24"/>
        </w:rPr>
        <w:t>12</w:t>
      </w:r>
      <w:r w:rsidR="007E0C89" w:rsidRPr="007E0C89">
        <w:rPr>
          <w:b w:val="0"/>
          <w:sz w:val="24"/>
          <w:szCs w:val="24"/>
        </w:rPr>
        <w:t>.202</w:t>
      </w:r>
      <w:r w:rsidR="007E0C89">
        <w:rPr>
          <w:b w:val="0"/>
          <w:sz w:val="24"/>
          <w:szCs w:val="24"/>
        </w:rPr>
        <w:t>1</w:t>
      </w:r>
      <w:r w:rsidR="007E0C89" w:rsidRPr="007E0C89">
        <w:rPr>
          <w:b w:val="0"/>
          <w:sz w:val="24"/>
          <w:szCs w:val="24"/>
        </w:rPr>
        <w:t xml:space="preserve"> </w:t>
      </w:r>
      <w:r w:rsidRPr="007E0C89">
        <w:rPr>
          <w:b w:val="0"/>
          <w:sz w:val="24"/>
          <w:szCs w:val="24"/>
        </w:rPr>
        <w:t>года</w:t>
      </w:r>
    </w:p>
    <w:p w14:paraId="60165052" w14:textId="77777777" w:rsidR="00E5107D" w:rsidRDefault="00E5107D" w:rsidP="00E5107D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CD70E7" w14:textId="77777777" w:rsidR="00F11554" w:rsidRDefault="00F11554" w:rsidP="00E5107D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CA94C9" w14:textId="77777777" w:rsidR="00F11554" w:rsidRPr="00E5107D" w:rsidRDefault="00F11554" w:rsidP="00E5107D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143101" w14:textId="77777777" w:rsidR="00E5107D" w:rsidRDefault="00E5107D" w:rsidP="00E5107D">
      <w:pPr>
        <w:pStyle w:val="2"/>
        <w:ind w:left="279" w:right="329"/>
        <w:rPr>
          <w:rFonts w:ascii="Times New Roman" w:hAnsi="Times New Roman" w:cs="Times New Roman"/>
          <w:sz w:val="28"/>
          <w:szCs w:val="28"/>
        </w:rPr>
      </w:pPr>
      <w:r w:rsidRPr="00E5107D">
        <w:rPr>
          <w:rFonts w:ascii="Times New Roman" w:hAnsi="Times New Roman" w:cs="Times New Roman"/>
          <w:sz w:val="28"/>
          <w:szCs w:val="28"/>
        </w:rPr>
        <w:t xml:space="preserve">ИНДИКАТОРЫ РИСКА НАРУШЕНИЯ ОБЯЗАТЕЛЬНЫХ ТРЕБОВАНИЙ, </w:t>
      </w:r>
      <w:r w:rsidRPr="00E5107D">
        <w:rPr>
          <w:rFonts w:ascii="Times New Roman" w:hAnsi="Times New Roman" w:cs="Times New Roman"/>
          <w:color w:val="auto"/>
          <w:sz w:val="28"/>
          <w:szCs w:val="28"/>
        </w:rPr>
        <w:t xml:space="preserve">ИСПОЛЬЗУЕМЫЕ ДЛЯ ОПРЕДЕЛЕНИЯ НЕОБХОДИМОСТИ ПРОВЕДЕНИЯ ВНЕПЛАНОВЫХ КОНТРОЛЬНЫХ (НАДЗОРНЫХ) МЕРОПРИЯТИЙ </w:t>
      </w:r>
      <w:r w:rsidRPr="00E5107D">
        <w:rPr>
          <w:rFonts w:ascii="Times New Roman" w:hAnsi="Times New Roman" w:cs="Times New Roman"/>
          <w:sz w:val="28"/>
          <w:szCs w:val="28"/>
        </w:rPr>
        <w:t>В СФЕРЕ МУНИЦИПАЛЬНОГО ЖИЛИЩНОГО КОНТРОЛЯ НА ТЕРРИТОРИИ</w:t>
      </w:r>
      <w:r w:rsidRPr="00E5107D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E5107D">
        <w:rPr>
          <w:rFonts w:ascii="Times New Roman" w:hAnsi="Times New Roman" w:cs="Times New Roman"/>
          <w:sz w:val="28"/>
          <w:szCs w:val="28"/>
        </w:rPr>
        <w:t>КРАСНОХОЛМСКОГО МО</w:t>
      </w:r>
    </w:p>
    <w:p w14:paraId="00B62631" w14:textId="77777777" w:rsidR="007E0C89" w:rsidRPr="007E0C89" w:rsidRDefault="007E0C89" w:rsidP="007E0C89">
      <w:pPr>
        <w:rPr>
          <w:lang w:eastAsia="ru-RU"/>
        </w:rPr>
      </w:pPr>
    </w:p>
    <w:p w14:paraId="48A8DDB0" w14:textId="77777777" w:rsidR="00E5107D" w:rsidRPr="00E5107D" w:rsidRDefault="00E5107D" w:rsidP="007E0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07D">
        <w:rPr>
          <w:rFonts w:ascii="Times New Roman" w:hAnsi="Times New Roman" w:cs="Times New Roman"/>
          <w:sz w:val="28"/>
          <w:szCs w:val="28"/>
        </w:rPr>
        <w:t xml:space="preserve"> </w:t>
      </w:r>
      <w:r w:rsidRPr="00E5107D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Pr="00E5107D">
        <w:rPr>
          <w:rFonts w:ascii="Times New Roman" w:hAnsi="Times New Roman" w:cs="Times New Roman"/>
          <w:sz w:val="28"/>
          <w:szCs w:val="28"/>
        </w:rPr>
        <w:t>1. Поступление в орган муниципального жилищного контроля обращения гражданина, являющегося пользователем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  <w:r w:rsidRPr="00E5107D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14:paraId="114D791D" w14:textId="21238C5E" w:rsidR="00E5107D" w:rsidRPr="00E5107D" w:rsidRDefault="00E5107D" w:rsidP="00E5107D">
      <w:pPr>
        <w:spacing w:line="240" w:lineRule="auto"/>
        <w:ind w:right="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5107D">
        <w:rPr>
          <w:rFonts w:ascii="Times New Roman" w:hAnsi="Times New Roman" w:cs="Times New Roman"/>
          <w:sz w:val="28"/>
          <w:szCs w:val="28"/>
        </w:rPr>
        <w:t xml:space="preserve">а) порядку осуществления перевода жилого помещения в нежилое помещение и </w:t>
      </w:r>
    </w:p>
    <w:p w14:paraId="642C0EA5" w14:textId="77777777" w:rsidR="00E5107D" w:rsidRPr="00E5107D" w:rsidRDefault="00E5107D" w:rsidP="00E5107D">
      <w:pPr>
        <w:spacing w:line="240" w:lineRule="auto"/>
        <w:ind w:left="-15" w:right="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07D">
        <w:rPr>
          <w:rFonts w:ascii="Times New Roman" w:hAnsi="Times New Roman" w:cs="Times New Roman"/>
          <w:sz w:val="28"/>
          <w:szCs w:val="28"/>
        </w:rPr>
        <w:t>нежилого помещения в жилое в многоквартирном доме;</w:t>
      </w:r>
      <w:r w:rsidRPr="00E5107D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14:paraId="2F6CD755" w14:textId="28A72E86" w:rsidR="00E5107D" w:rsidRPr="00E5107D" w:rsidRDefault="00E5107D" w:rsidP="00E5107D">
      <w:pPr>
        <w:spacing w:line="240" w:lineRule="auto"/>
        <w:ind w:right="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107D">
        <w:rPr>
          <w:rFonts w:ascii="Times New Roman" w:hAnsi="Times New Roman" w:cs="Times New Roman"/>
          <w:sz w:val="28"/>
          <w:szCs w:val="28"/>
        </w:rPr>
        <w:t>б) порядку осуществления перепланировки и (или) переустройства помещений в многоквартирном доме;</w:t>
      </w:r>
      <w:r w:rsidRPr="00E5107D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14:paraId="7D8D9D8F" w14:textId="51C711FA" w:rsidR="00E5107D" w:rsidRPr="00E5107D" w:rsidRDefault="00E5107D" w:rsidP="00E5107D">
      <w:pPr>
        <w:spacing w:line="240" w:lineRule="auto"/>
        <w:ind w:right="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107D">
        <w:rPr>
          <w:rFonts w:ascii="Times New Roman" w:hAnsi="Times New Roman" w:cs="Times New Roman"/>
          <w:sz w:val="28"/>
          <w:szCs w:val="28"/>
        </w:rPr>
        <w:t xml:space="preserve">в) к предоставлению коммунальных услуг пользователям помещений в </w:t>
      </w:r>
    </w:p>
    <w:p w14:paraId="3CE2744E" w14:textId="77777777" w:rsidR="00E5107D" w:rsidRPr="00E5107D" w:rsidRDefault="00E5107D" w:rsidP="00E5107D">
      <w:pPr>
        <w:spacing w:line="240" w:lineRule="auto"/>
        <w:ind w:left="-15" w:right="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107D">
        <w:rPr>
          <w:rFonts w:ascii="Times New Roman" w:hAnsi="Times New Roman" w:cs="Times New Roman"/>
          <w:sz w:val="28"/>
          <w:szCs w:val="28"/>
        </w:rPr>
        <w:t>многоквартирных домах и жилых домов;</w:t>
      </w:r>
      <w:r w:rsidRPr="00E5107D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14:paraId="5694A9D4" w14:textId="38245F0D" w:rsidR="00E5107D" w:rsidRPr="00E5107D" w:rsidRDefault="00E5107D" w:rsidP="00E5107D">
      <w:pPr>
        <w:spacing w:line="240" w:lineRule="auto"/>
        <w:ind w:right="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107D">
        <w:rPr>
          <w:rFonts w:ascii="Times New Roman" w:hAnsi="Times New Roman" w:cs="Times New Roman"/>
          <w:sz w:val="28"/>
          <w:szCs w:val="28"/>
        </w:rPr>
        <w:t>г) к обеспечению доступности для инвалидов помещений в многоквартирных домах;</w:t>
      </w:r>
      <w:r w:rsidRPr="00E5107D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14:paraId="6DC7898C" w14:textId="37B90B25" w:rsidR="00E5107D" w:rsidRPr="00E5107D" w:rsidRDefault="00E5107D" w:rsidP="00E5107D">
      <w:pPr>
        <w:spacing w:line="240" w:lineRule="auto"/>
        <w:ind w:right="4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107D">
        <w:rPr>
          <w:rFonts w:ascii="Times New Roman" w:hAnsi="Times New Roman" w:cs="Times New Roman"/>
          <w:sz w:val="28"/>
          <w:szCs w:val="28"/>
        </w:rPr>
        <w:t>д) к обеспечению безопасности при использовании и содержании внутридомового и внутриквартирного газового оборудования.</w:t>
      </w:r>
      <w:r w:rsidRPr="00E5107D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14:paraId="3579D12F" w14:textId="77777777" w:rsidR="00E5107D" w:rsidRPr="00E5107D" w:rsidRDefault="00E5107D" w:rsidP="00E5107D">
      <w:pPr>
        <w:numPr>
          <w:ilvl w:val="0"/>
          <w:numId w:val="2"/>
        </w:numPr>
        <w:spacing w:after="5" w:line="240" w:lineRule="auto"/>
        <w:ind w:right="45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E5107D">
        <w:rPr>
          <w:rFonts w:ascii="Times New Roman" w:hAnsi="Times New Roman" w:cs="Times New Roman"/>
          <w:sz w:val="28"/>
          <w:szCs w:val="28"/>
        </w:rPr>
        <w:t xml:space="preserve">Поступление в орган муниципального жилищного контроля обращения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индикаторов, и обращений, послуживших основанием для проведения внепланового контрольного мероприятия в соответствии с частью 12 статьи 66 Федерального закона от 31 июля 2020 г. N 248-ФЗ "О государственном контроле (надзоре) и муниципальном контроле в </w:t>
      </w:r>
      <w:r w:rsidRPr="00E5107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Федерации", в случае если в течение года до поступления данного обращения, информации контролируемому лицу органом муниципального жилищного надзора объявлялись предостережения о недопустимости нарушения аналогичных обязательных требований.</w:t>
      </w:r>
      <w:r w:rsidRPr="00E5107D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14:paraId="1D5AD7D6" w14:textId="77777777" w:rsidR="00E5107D" w:rsidRPr="00E5107D" w:rsidRDefault="00E5107D" w:rsidP="00E5107D">
      <w:pPr>
        <w:numPr>
          <w:ilvl w:val="0"/>
          <w:numId w:val="2"/>
        </w:numPr>
        <w:spacing w:after="5" w:line="240" w:lineRule="auto"/>
        <w:ind w:right="45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E5107D">
        <w:rPr>
          <w:rFonts w:ascii="Times New Roman" w:hAnsi="Times New Roman" w:cs="Times New Roman"/>
          <w:sz w:val="28"/>
          <w:szCs w:val="28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  <w:r w:rsidRPr="00E5107D">
        <w:rPr>
          <w:rFonts w:ascii="Times New Roman" w:eastAsia="Verdana" w:hAnsi="Times New Roman" w:cs="Times New Roman"/>
          <w:sz w:val="28"/>
          <w:szCs w:val="28"/>
        </w:rPr>
        <w:t xml:space="preserve"> </w:t>
      </w:r>
    </w:p>
    <w:p w14:paraId="4116E577" w14:textId="77777777" w:rsidR="00E5107D" w:rsidRDefault="00E5107D" w:rsidP="00E5107D">
      <w:pPr>
        <w:numPr>
          <w:ilvl w:val="0"/>
          <w:numId w:val="2"/>
        </w:numPr>
        <w:spacing w:after="5" w:line="240" w:lineRule="auto"/>
        <w:ind w:right="45" w:firstLine="530"/>
        <w:jc w:val="both"/>
        <w:rPr>
          <w:rFonts w:ascii="Times New Roman" w:hAnsi="Times New Roman" w:cs="Times New Roman"/>
          <w:sz w:val="28"/>
          <w:szCs w:val="28"/>
        </w:rPr>
      </w:pPr>
      <w:r w:rsidRPr="00E5107D">
        <w:rPr>
          <w:rFonts w:ascii="Times New Roman" w:hAnsi="Times New Roman" w:cs="Times New Roman"/>
          <w:sz w:val="28"/>
          <w:szCs w:val="28"/>
        </w:rPr>
        <w:t xml:space="preserve">Выявление в течение трех месяцев более пяти фактов несоответствия сведений (информации), полученных от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информации, и информации, размещенной контролируемым лицом в государственной информационной системе жилищно-коммунального хозяйства. </w:t>
      </w:r>
    </w:p>
    <w:p w14:paraId="6578076B" w14:textId="3F727992" w:rsidR="008823B3" w:rsidRDefault="00BC5824" w:rsidP="00E5107D">
      <w:pPr>
        <w:numPr>
          <w:ilvl w:val="0"/>
          <w:numId w:val="2"/>
        </w:numPr>
        <w:spacing w:after="5" w:line="240" w:lineRule="auto"/>
        <w:ind w:right="45" w:firstLine="5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823B3" w:rsidRPr="008823B3">
        <w:rPr>
          <w:rFonts w:ascii="Times New Roman" w:hAnsi="Times New Roman" w:cs="Times New Roman"/>
          <w:sz w:val="28"/>
          <w:szCs w:val="28"/>
        </w:rPr>
        <w:t>аличие у органа</w:t>
      </w:r>
      <w:r>
        <w:rPr>
          <w:rFonts w:ascii="Times New Roman" w:hAnsi="Times New Roman" w:cs="Times New Roman"/>
          <w:sz w:val="28"/>
          <w:szCs w:val="28"/>
        </w:rPr>
        <w:t>, осуществляющего государственный жилищный надзор или муниципальный жилищный надзор,</w:t>
      </w:r>
      <w:r w:rsidR="008823B3" w:rsidRPr="008823B3">
        <w:rPr>
          <w:rFonts w:ascii="Times New Roman" w:hAnsi="Times New Roman" w:cs="Times New Roman"/>
          <w:sz w:val="28"/>
          <w:szCs w:val="28"/>
        </w:rPr>
        <w:t xml:space="preserve"> сведений о принятии арбитражным судом искового заявления (заявлений) о взыскании задолженности по договору (договорам) энергоснабжения (купли-продажи или поставки электрической энергии (мощности), теплоснабжения</w:t>
      </w:r>
      <w:r w:rsidR="0061475E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8823B3" w:rsidRPr="008823B3">
        <w:rPr>
          <w:rFonts w:ascii="Times New Roman" w:hAnsi="Times New Roman" w:cs="Times New Roman"/>
          <w:sz w:val="28"/>
          <w:szCs w:val="28"/>
        </w:rPr>
        <w:t>горячего</w:t>
      </w:r>
      <w:r w:rsidR="0061475E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8823B3" w:rsidRPr="008823B3">
        <w:rPr>
          <w:rFonts w:ascii="Times New Roman" w:hAnsi="Times New Roman" w:cs="Times New Roman"/>
          <w:sz w:val="28"/>
          <w:szCs w:val="28"/>
        </w:rPr>
        <w:t xml:space="preserve">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имущества, договору (договорам) на оказание услуг по обращению с твердыми коммунальными отходами, общая сумма которой превышает </w:t>
      </w:r>
      <w:r w:rsidR="003B1E7D">
        <w:rPr>
          <w:rFonts w:ascii="Times New Roman" w:hAnsi="Times New Roman" w:cs="Times New Roman"/>
          <w:sz w:val="28"/>
          <w:szCs w:val="28"/>
        </w:rPr>
        <w:t>триста тысяч рублей</w:t>
      </w:r>
      <w:r w:rsidR="008823B3" w:rsidRPr="008823B3">
        <w:rPr>
          <w:rFonts w:ascii="Times New Roman" w:hAnsi="Times New Roman" w:cs="Times New Roman"/>
          <w:sz w:val="28"/>
          <w:szCs w:val="28"/>
        </w:rPr>
        <w:t>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01CB8F35" w14:textId="5F8ADA58" w:rsidR="00BC5824" w:rsidRPr="00E5107D" w:rsidRDefault="0026755A" w:rsidP="00E5107D">
      <w:pPr>
        <w:numPr>
          <w:ilvl w:val="0"/>
          <w:numId w:val="2"/>
        </w:numPr>
        <w:spacing w:after="5" w:line="240" w:lineRule="auto"/>
        <w:ind w:right="45" w:firstLine="5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C5824" w:rsidRPr="00BC5824">
        <w:rPr>
          <w:rFonts w:ascii="Times New Roman" w:hAnsi="Times New Roman" w:cs="Times New Roman"/>
          <w:sz w:val="28"/>
          <w:szCs w:val="28"/>
        </w:rPr>
        <w:t>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14:paraId="266DCCF7" w14:textId="77777777" w:rsidR="00E5107D" w:rsidRPr="00E5107D" w:rsidRDefault="00E5107D" w:rsidP="00E5107D">
      <w:pPr>
        <w:spacing w:after="218" w:line="240" w:lineRule="auto"/>
        <w:rPr>
          <w:rFonts w:ascii="Times New Roman" w:hAnsi="Times New Roman" w:cs="Times New Roman"/>
          <w:sz w:val="28"/>
          <w:szCs w:val="28"/>
        </w:rPr>
      </w:pPr>
      <w:r w:rsidRPr="00E510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BD944" w14:textId="77777777" w:rsidR="00E5107D" w:rsidRPr="00E5107D" w:rsidRDefault="00E5107D">
      <w:pPr>
        <w:rPr>
          <w:rFonts w:ascii="Times New Roman" w:hAnsi="Times New Roman" w:cs="Times New Roman"/>
          <w:sz w:val="28"/>
          <w:szCs w:val="28"/>
        </w:rPr>
      </w:pPr>
    </w:p>
    <w:sectPr w:rsidR="00E5107D" w:rsidRPr="00E5107D" w:rsidSect="007E0C8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E6A9" w14:textId="77777777" w:rsidR="000C07D8" w:rsidRDefault="000C07D8" w:rsidP="007E0C89">
      <w:pPr>
        <w:spacing w:after="0" w:line="240" w:lineRule="auto"/>
      </w:pPr>
      <w:r>
        <w:separator/>
      </w:r>
    </w:p>
  </w:endnote>
  <w:endnote w:type="continuationSeparator" w:id="0">
    <w:p w14:paraId="2C3E74D8" w14:textId="77777777" w:rsidR="000C07D8" w:rsidRDefault="000C07D8" w:rsidP="007E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FFFD" w14:textId="77777777" w:rsidR="000C07D8" w:rsidRDefault="000C07D8" w:rsidP="007E0C89">
      <w:pPr>
        <w:spacing w:after="0" w:line="240" w:lineRule="auto"/>
      </w:pPr>
      <w:r>
        <w:separator/>
      </w:r>
    </w:p>
  </w:footnote>
  <w:footnote w:type="continuationSeparator" w:id="0">
    <w:p w14:paraId="0C40C9B1" w14:textId="77777777" w:rsidR="000C07D8" w:rsidRDefault="000C07D8" w:rsidP="007E0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428253"/>
      <w:docPartObj>
        <w:docPartGallery w:val="Page Numbers (Top of Page)"/>
        <w:docPartUnique/>
      </w:docPartObj>
    </w:sdtPr>
    <w:sdtContent>
      <w:p w14:paraId="22D75738" w14:textId="66CFDF24" w:rsidR="007E0C89" w:rsidRDefault="007E0C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031E9A" w14:textId="77777777" w:rsidR="007E0C89" w:rsidRDefault="007E0C8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E00"/>
    <w:multiLevelType w:val="hybridMultilevel"/>
    <w:tmpl w:val="EBB4FC0C"/>
    <w:lvl w:ilvl="0" w:tplc="DAC2EE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0EC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8D9E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DC02D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66C0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8DC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5A98F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100C6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EE67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0C75A8"/>
    <w:multiLevelType w:val="multilevel"/>
    <w:tmpl w:val="6338D5E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isLgl/>
      <w:lvlText w:val="%1.%2"/>
      <w:lvlJc w:val="left"/>
      <w:pPr>
        <w:ind w:left="525" w:hanging="52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num w:numId="1" w16cid:durableId="774785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38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D8"/>
    <w:rsid w:val="000A2F2F"/>
    <w:rsid w:val="000C07D8"/>
    <w:rsid w:val="00114006"/>
    <w:rsid w:val="002606B1"/>
    <w:rsid w:val="0026755A"/>
    <w:rsid w:val="002E724B"/>
    <w:rsid w:val="00352BE6"/>
    <w:rsid w:val="00367DD8"/>
    <w:rsid w:val="003B1E7D"/>
    <w:rsid w:val="00451C42"/>
    <w:rsid w:val="004B099A"/>
    <w:rsid w:val="00530CD4"/>
    <w:rsid w:val="005351CC"/>
    <w:rsid w:val="005A7CD1"/>
    <w:rsid w:val="0061475E"/>
    <w:rsid w:val="00645293"/>
    <w:rsid w:val="006606DB"/>
    <w:rsid w:val="007674D7"/>
    <w:rsid w:val="007E0C89"/>
    <w:rsid w:val="008823B3"/>
    <w:rsid w:val="00900971"/>
    <w:rsid w:val="0094197A"/>
    <w:rsid w:val="00987D86"/>
    <w:rsid w:val="009A01C9"/>
    <w:rsid w:val="009A02CD"/>
    <w:rsid w:val="009D77C9"/>
    <w:rsid w:val="00A47C0F"/>
    <w:rsid w:val="00AA4F54"/>
    <w:rsid w:val="00AB51A0"/>
    <w:rsid w:val="00AD2BB8"/>
    <w:rsid w:val="00AE6DA7"/>
    <w:rsid w:val="00AF0AFF"/>
    <w:rsid w:val="00B54445"/>
    <w:rsid w:val="00BA30A5"/>
    <w:rsid w:val="00BB1FD8"/>
    <w:rsid w:val="00BC5824"/>
    <w:rsid w:val="00C305B1"/>
    <w:rsid w:val="00C85AD9"/>
    <w:rsid w:val="00CC4E33"/>
    <w:rsid w:val="00CD73F5"/>
    <w:rsid w:val="00E5107D"/>
    <w:rsid w:val="00F11554"/>
    <w:rsid w:val="00F20D55"/>
    <w:rsid w:val="00F64341"/>
    <w:rsid w:val="00F81267"/>
    <w:rsid w:val="00FC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DAF8"/>
  <w15:chartTrackingRefBased/>
  <w15:docId w15:val="{7C6CE3AE-8AC6-4D6E-9B23-AAEB41CA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A5"/>
    <w:pPr>
      <w:spacing w:line="256" w:lineRule="auto"/>
    </w:pPr>
  </w:style>
  <w:style w:type="paragraph" w:styleId="1">
    <w:name w:val="heading 1"/>
    <w:next w:val="a"/>
    <w:link w:val="10"/>
    <w:uiPriority w:val="9"/>
    <w:qFormat/>
    <w:rsid w:val="00E5107D"/>
    <w:pPr>
      <w:keepNext/>
      <w:keepLines/>
      <w:spacing w:after="127"/>
      <w:ind w:left="934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E5107D"/>
    <w:pPr>
      <w:keepNext/>
      <w:keepLines/>
      <w:spacing w:after="7" w:line="250" w:lineRule="auto"/>
      <w:ind w:left="10" w:right="63" w:hanging="10"/>
      <w:jc w:val="center"/>
      <w:outlineLvl w:val="1"/>
    </w:pPr>
    <w:rPr>
      <w:rFonts w:ascii="Arial" w:eastAsia="Arial" w:hAnsi="Arial" w:cs="Arial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A30A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a4">
    <w:name w:val="Подзаголовок Знак"/>
    <w:basedOn w:val="a0"/>
    <w:link w:val="a3"/>
    <w:rsid w:val="00BA30A5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ConsPlusNormal">
    <w:name w:val="ConsPlusNormal"/>
    <w:rsid w:val="00BA30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BA30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5107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107D"/>
    <w:rPr>
      <w:rFonts w:ascii="Arial" w:eastAsia="Arial" w:hAnsi="Arial" w:cs="Arial"/>
      <w:b/>
      <w:color w:val="000000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7E0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0C89"/>
  </w:style>
  <w:style w:type="paragraph" w:styleId="a8">
    <w:name w:val="footer"/>
    <w:basedOn w:val="a"/>
    <w:link w:val="a9"/>
    <w:uiPriority w:val="99"/>
    <w:unhideWhenUsed/>
    <w:rsid w:val="007E0C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0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AB332-B99D-40CB-9D2A-16B559A96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Usr-AAF2</dc:creator>
  <cp:keywords/>
  <dc:description/>
  <cp:lastModifiedBy>Usr-7A93</cp:lastModifiedBy>
  <cp:revision>24</cp:revision>
  <cp:lastPrinted>2024-06-25T07:40:00Z</cp:lastPrinted>
  <dcterms:created xsi:type="dcterms:W3CDTF">2024-06-05T06:34:00Z</dcterms:created>
  <dcterms:modified xsi:type="dcterms:W3CDTF">2026-03-13T08:37:00Z</dcterms:modified>
</cp:coreProperties>
</file>